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798192">
      <w:pPr>
        <w:spacing w:line="560" w:lineRule="exact"/>
        <w:jc w:val="center"/>
        <w:rPr>
          <w:rFonts w:ascii="方正小标宋_GBK" w:hAnsi="Calibri" w:eastAsia="方正小标宋_GBK"/>
          <w:sz w:val="44"/>
          <w:szCs w:val="44"/>
        </w:rPr>
      </w:pPr>
      <w:r>
        <w:rPr>
          <w:rFonts w:hint="eastAsia" w:ascii="方正小标宋_GBK" w:hAnsi="Calibri" w:eastAsia="方正小标宋_GBK"/>
          <w:sz w:val="44"/>
          <w:szCs w:val="44"/>
        </w:rPr>
        <w:t>弃婴（儿）寻亲公告</w:t>
      </w:r>
    </w:p>
    <w:p w14:paraId="472D72D5">
      <w:pPr>
        <w:wordWrap w:val="0"/>
        <w:spacing w:line="560" w:lineRule="exact"/>
        <w:rPr>
          <w:rFonts w:eastAsia="方正仿宋_GBK"/>
          <w:sz w:val="32"/>
          <w:szCs w:val="40"/>
        </w:rPr>
      </w:pPr>
    </w:p>
    <w:p w14:paraId="7B355423">
      <w:pPr>
        <w:overflowPunct w:val="0"/>
        <w:topLinePunct/>
        <w:autoSpaceDE w:val="0"/>
        <w:autoSpaceDN w:val="0"/>
        <w:adjustRightInd w:val="0"/>
        <w:snapToGrid w:val="0"/>
        <w:spacing w:line="560" w:lineRule="exact"/>
        <w:ind w:firstLine="640" w:firstLineChars="200"/>
        <w:rPr>
          <w:rFonts w:eastAsia="方正仿宋_GBK"/>
          <w:sz w:val="32"/>
          <w:szCs w:val="32"/>
        </w:rPr>
      </w:pPr>
      <w:r>
        <w:rPr>
          <w:rFonts w:hint="eastAsia" w:eastAsia="方正仿宋_GBK"/>
          <w:sz w:val="32"/>
          <w:szCs w:val="32"/>
        </w:rPr>
        <w:t>接我所辖区居民王祥兴反映，其在江苏省苏州市工业园区区斜塘街道莲花新村五区市场北边河边停车棚的一个板车上捡拾收留了一名弃婴。该弃婴体貌特征为：男性，年龄至今约6岁，现起名为王天麒，身体部位无胎记、痣、疤痕等特征，捡拾时身穿蓝白色襁褓。望其生父母或其他知情人能够主动与我所民警联系。</w:t>
      </w:r>
    </w:p>
    <w:p w14:paraId="25B3488F">
      <w:pPr>
        <w:overflowPunct w:val="0"/>
        <w:topLinePunct/>
        <w:autoSpaceDE w:val="0"/>
        <w:autoSpaceDN w:val="0"/>
        <w:adjustRightInd w:val="0"/>
        <w:snapToGrid w:val="0"/>
        <w:spacing w:line="560" w:lineRule="exact"/>
        <w:ind w:firstLine="640" w:firstLineChars="200"/>
        <w:rPr>
          <w:rFonts w:eastAsia="方正仿宋_GBK"/>
          <w:sz w:val="32"/>
          <w:szCs w:val="32"/>
        </w:rPr>
      </w:pPr>
      <w:r>
        <w:rPr>
          <w:rFonts w:hint="eastAsia" w:eastAsia="方正仿宋_GBK"/>
          <w:sz w:val="32"/>
          <w:szCs w:val="32"/>
        </w:rPr>
        <w:t>联系人：严伟，联系电话：13962606367。</w:t>
      </w:r>
    </w:p>
    <w:p w14:paraId="36F53EB2">
      <w:pPr>
        <w:overflowPunct w:val="0"/>
        <w:topLinePunct/>
        <w:autoSpaceDE w:val="0"/>
        <w:autoSpaceDN w:val="0"/>
        <w:adjustRightInd w:val="0"/>
        <w:snapToGrid w:val="0"/>
        <w:spacing w:line="560" w:lineRule="exact"/>
        <w:ind w:firstLine="640" w:firstLineChars="200"/>
        <w:rPr>
          <w:rFonts w:eastAsia="方正仿宋_GBK"/>
          <w:sz w:val="32"/>
          <w:szCs w:val="32"/>
        </w:rPr>
      </w:pPr>
      <w:r>
        <w:rPr>
          <w:rFonts w:hint="eastAsia" w:eastAsia="方正仿宋_GBK"/>
          <w:sz w:val="32"/>
          <w:szCs w:val="32"/>
        </w:rPr>
        <w:t>附：弃婴（儿）相片（现在）</w:t>
      </w:r>
    </w:p>
    <w:p w14:paraId="2208DD76">
      <w:pPr>
        <w:wordWrap w:val="0"/>
        <w:spacing w:line="560" w:lineRule="exact"/>
        <w:ind w:firstLine="640" w:firstLineChars="200"/>
        <w:rPr>
          <w:rFonts w:ascii="仿宋_GB2312" w:hAnsi="宋体" w:eastAsia="仿宋_GB2312" w:cs="仿宋"/>
          <w:sz w:val="32"/>
          <w:szCs w:val="32"/>
        </w:rPr>
      </w:pPr>
    </w:p>
    <w:p w14:paraId="2B18B88C">
      <w:pPr>
        <w:wordWrap w:val="0"/>
        <w:spacing w:line="560" w:lineRule="exact"/>
        <w:ind w:firstLine="640" w:firstLineChars="200"/>
        <w:rPr>
          <w:rFonts w:ascii="仿宋_GB2312" w:hAnsi="宋体" w:eastAsia="仿宋_GB2312" w:cs="仿宋"/>
          <w:sz w:val="32"/>
          <w:szCs w:val="32"/>
        </w:rPr>
      </w:pPr>
    </w:p>
    <w:p w14:paraId="6926F79F">
      <w:pPr>
        <w:wordWrap w:val="0"/>
        <w:spacing w:line="560" w:lineRule="exact"/>
        <w:rPr>
          <w:rFonts w:ascii="仿宋_GB2312" w:hAnsi="宋体" w:eastAsia="仿宋_GB2312" w:cs="仿宋"/>
          <w:sz w:val="32"/>
          <w:szCs w:val="32"/>
        </w:rPr>
      </w:pPr>
      <w:r>
        <w:rPr>
          <w:rFonts w:hint="eastAsia" w:ascii="仿宋_GB2312" w:hAnsi="宋体" w:eastAsia="仿宋_GB2312" w:cs="仿宋"/>
          <w:sz w:val="32"/>
          <w:szCs w:val="32"/>
        </w:rPr>
        <w:drawing>
          <wp:anchor distT="0" distB="0" distL="114300" distR="114300" simplePos="0" relativeHeight="251659264" behindDoc="0" locked="0" layoutInCell="1" allowOverlap="1">
            <wp:simplePos x="0" y="0"/>
            <wp:positionH relativeFrom="page">
              <wp:posOffset>1559560</wp:posOffset>
            </wp:positionH>
            <wp:positionV relativeFrom="page">
              <wp:posOffset>5995035</wp:posOffset>
            </wp:positionV>
            <wp:extent cx="1983740" cy="3526790"/>
            <wp:effectExtent l="0" t="0" r="16510" b="16510"/>
            <wp:wrapSquare wrapText="bothSides"/>
            <wp:docPr id="1" name="图片 2" descr="E:\2026\照片\图片_0880804010f4b59ec802.jpg图片_0880804010f4b59ec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E:\2026\照片\图片_0880804010f4b59ec802.jpg图片_0880804010f4b59ec802"/>
                    <pic:cNvPicPr>
                      <a:picLocks noChangeAspect="1" noChangeArrowheads="1"/>
                    </pic:cNvPicPr>
                  </pic:nvPicPr>
                  <pic:blipFill>
                    <a:blip r:embed="rId4"/>
                    <a:srcRect/>
                    <a:stretch>
                      <a:fillRect/>
                    </a:stretch>
                  </pic:blipFill>
                  <pic:spPr>
                    <a:xfrm>
                      <a:off x="0" y="0"/>
                      <a:ext cx="1983740" cy="3526790"/>
                    </a:xfrm>
                    <a:prstGeom prst="rect">
                      <a:avLst/>
                    </a:prstGeom>
                    <a:noFill/>
                    <a:ln w="9525">
                      <a:noFill/>
                      <a:miter lim="800000"/>
                      <a:headEnd/>
                      <a:tailEnd/>
                    </a:ln>
                  </pic:spPr>
                </pic:pic>
              </a:graphicData>
            </a:graphic>
          </wp:anchor>
        </w:drawing>
      </w:r>
    </w:p>
    <w:p w14:paraId="225B828F">
      <w:pPr>
        <w:overflowPunct w:val="0"/>
        <w:topLinePunct/>
        <w:autoSpaceDE w:val="0"/>
        <w:autoSpaceDN w:val="0"/>
        <w:adjustRightInd w:val="0"/>
        <w:snapToGrid w:val="0"/>
        <w:spacing w:line="560" w:lineRule="exact"/>
        <w:ind w:firstLine="960" w:firstLineChars="300"/>
        <w:rPr>
          <w:rFonts w:ascii="仿宋_GB2312" w:hAnsi="宋体" w:eastAsia="仿宋_GB2312" w:cs="仿宋"/>
          <w:sz w:val="32"/>
          <w:szCs w:val="32"/>
        </w:rPr>
      </w:pPr>
      <w:r>
        <w:rPr>
          <w:rFonts w:hint="eastAsia" w:eastAsia="方正仿宋_GBK"/>
          <w:sz w:val="32"/>
          <w:szCs w:val="32"/>
        </w:rPr>
        <w:t xml:space="preserve">苏州市公安局斜塘派出所 </w:t>
      </w:r>
      <w:r>
        <w:rPr>
          <w:rFonts w:hint="eastAsia" w:ascii="仿宋_GB2312" w:hAnsi="宋体" w:eastAsia="仿宋_GB2312" w:cs="仿宋"/>
          <w:sz w:val="32"/>
          <w:szCs w:val="32"/>
        </w:rPr>
        <w:t xml:space="preserve">    </w:t>
      </w:r>
    </w:p>
    <w:p w14:paraId="7AC86FBD">
      <w:pPr>
        <w:wordWrap w:val="0"/>
        <w:spacing w:line="560" w:lineRule="exact"/>
        <w:ind w:firstLine="640" w:firstLineChars="200"/>
        <w:jc w:val="center"/>
        <w:rPr>
          <w:rFonts w:eastAsia="方正仿宋_GBK"/>
          <w:sz w:val="32"/>
          <w:szCs w:val="40"/>
        </w:rPr>
      </w:pPr>
      <w:r>
        <w:rPr>
          <w:rFonts w:hint="eastAsia" w:ascii="仿宋_GB2312" w:hAnsi="宋体" w:eastAsia="仿宋_GB2312" w:cs="仿宋"/>
          <w:sz w:val="32"/>
          <w:szCs w:val="32"/>
        </w:rPr>
        <w:t xml:space="preserve">     </w:t>
      </w:r>
      <w:r>
        <w:rPr>
          <w:rFonts w:hint="eastAsia" w:eastAsia="方正仿宋_GBK"/>
          <w:sz w:val="32"/>
          <w:szCs w:val="32"/>
        </w:rPr>
        <w:t>2026年 9月</w:t>
      </w:r>
      <w:r>
        <w:rPr>
          <w:rFonts w:hint="eastAsia" w:eastAsia="方正仿宋_GBK"/>
          <w:sz w:val="32"/>
          <w:szCs w:val="32"/>
          <w:lang w:val="en-US" w:eastAsia="zh-CN"/>
        </w:rPr>
        <w:t>30</w:t>
      </w:r>
      <w:r>
        <w:rPr>
          <w:rFonts w:hint="eastAsia" w:eastAsia="方正仿宋_GBK"/>
          <w:sz w:val="32"/>
          <w:szCs w:val="32"/>
        </w:rPr>
        <w:t>日</w:t>
      </w:r>
      <w:r>
        <w:rPr>
          <w:rFonts w:hint="eastAsia" w:ascii="仿宋_GB2312" w:hAnsi="宋体" w:eastAsia="仿宋_GB2312" w:cs="仿宋"/>
          <w:sz w:val="32"/>
          <w:szCs w:val="32"/>
        </w:rPr>
        <w:t xml:space="preserve">      </w:t>
      </w:r>
      <w:r>
        <w:rPr>
          <w:rFonts w:hint="eastAsia" w:eastAsia="方正仿宋_GBK"/>
          <w:sz w:val="32"/>
          <w:szCs w:val="40"/>
        </w:rPr>
        <w:t xml:space="preserve">  </w:t>
      </w:r>
      <w:bookmarkStart w:id="0" w:name="_GoBack"/>
      <w:bookmarkEnd w:id="0"/>
    </w:p>
    <w:p w14:paraId="7B2763EF">
      <w:pPr>
        <w:wordWrap w:val="0"/>
        <w:spacing w:line="560" w:lineRule="exact"/>
        <w:ind w:firstLine="640" w:firstLineChars="200"/>
        <w:rPr>
          <w:rFonts w:eastAsia="方正仿宋_GBK"/>
          <w:sz w:val="32"/>
          <w:szCs w:val="40"/>
        </w:rPr>
      </w:pPr>
    </w:p>
    <w:p w14:paraId="69840CE1">
      <w:pPr>
        <w:wordWrap w:val="0"/>
        <w:spacing w:line="560" w:lineRule="exact"/>
        <w:ind w:firstLine="640" w:firstLineChars="200"/>
        <w:rPr>
          <w:rFonts w:eastAsia="方正仿宋_GBK"/>
          <w:sz w:val="32"/>
          <w:szCs w:val="40"/>
        </w:rPr>
      </w:pPr>
    </w:p>
    <w:p w14:paraId="102EBD92">
      <w:pPr>
        <w:wordWrap w:val="0"/>
        <w:spacing w:line="560" w:lineRule="exact"/>
        <w:ind w:firstLine="640" w:firstLineChars="200"/>
        <w:rPr>
          <w:rFonts w:eastAsia="方正仿宋_GBK"/>
          <w:sz w:val="32"/>
          <w:szCs w:val="40"/>
        </w:rPr>
      </w:pPr>
    </w:p>
    <w:p w14:paraId="219711B7">
      <w:pPr>
        <w:wordWrap w:val="0"/>
        <w:spacing w:line="560" w:lineRule="exact"/>
        <w:ind w:firstLine="640" w:firstLineChars="200"/>
        <w:rPr>
          <w:rFonts w:eastAsia="方正仿宋_GBK"/>
          <w:sz w:val="32"/>
          <w:szCs w:val="40"/>
        </w:rPr>
      </w:pPr>
    </w:p>
    <w:p w14:paraId="13D448B4">
      <w:pPr>
        <w:wordWrap w:val="0"/>
        <w:spacing w:line="560" w:lineRule="exact"/>
        <w:rPr>
          <w:rFonts w:eastAsia="方正仿宋_GBK"/>
          <w:sz w:val="32"/>
          <w:szCs w:val="40"/>
        </w:rPr>
      </w:pPr>
    </w:p>
    <w:p w14:paraId="78DE2E74">
      <w:pPr>
        <w:wordWrap w:val="0"/>
        <w:spacing w:line="560" w:lineRule="exact"/>
        <w:jc w:val="center"/>
        <w:rPr>
          <w:rFonts w:ascii="方正黑体_GBK" w:hAnsi="方正黑体_GBK" w:eastAsia="方正黑体_GBK" w:cs="方正黑体_GBK"/>
          <w:sz w:val="32"/>
          <w:szCs w:val="40"/>
        </w:rPr>
      </w:pPr>
    </w:p>
    <w:p w14:paraId="4AA12D95"/>
    <w:sectPr>
      <w:pgSz w:w="11906" w:h="16838"/>
      <w:pgMar w:top="2098" w:right="1531" w:bottom="1984"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script"/>
    <w:pitch w:val="default"/>
    <w:sig w:usb0="A00002BF" w:usb1="38CF7CFA" w:usb2="00082016" w:usb3="00000000" w:csb0="00040001" w:csb1="00000000"/>
  </w:font>
  <w:font w:name="方正仿宋_GBK">
    <w:panose1 w:val="03000509000000000000"/>
    <w:charset w:val="86"/>
    <w:family w:val="script"/>
    <w:pitch w:val="default"/>
    <w:sig w:usb0="00000001" w:usb1="080E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黑体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772"/>
    <w:rsid w:val="00034897"/>
    <w:rsid w:val="00145EA0"/>
    <w:rsid w:val="001A7CD8"/>
    <w:rsid w:val="003846CD"/>
    <w:rsid w:val="003848F6"/>
    <w:rsid w:val="0040617F"/>
    <w:rsid w:val="00443327"/>
    <w:rsid w:val="005C2C00"/>
    <w:rsid w:val="006310E7"/>
    <w:rsid w:val="006C2287"/>
    <w:rsid w:val="006D5218"/>
    <w:rsid w:val="00771C9F"/>
    <w:rsid w:val="007F6F44"/>
    <w:rsid w:val="00951C1B"/>
    <w:rsid w:val="009E3D0C"/>
    <w:rsid w:val="00A53F43"/>
    <w:rsid w:val="00B116B7"/>
    <w:rsid w:val="00B41F98"/>
    <w:rsid w:val="00B52DFD"/>
    <w:rsid w:val="00E34772"/>
    <w:rsid w:val="21A065F2"/>
    <w:rsid w:val="25D13AF4"/>
    <w:rsid w:val="2770405D"/>
    <w:rsid w:val="299D5C14"/>
    <w:rsid w:val="4CAD5C7D"/>
    <w:rsid w:val="5727220A"/>
    <w:rsid w:val="5D513D43"/>
    <w:rsid w:val="5FB070D3"/>
    <w:rsid w:val="7D9823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字符"/>
    <w:basedOn w:val="5"/>
    <w:link w:val="3"/>
    <w:semiHidden/>
    <w:qFormat/>
    <w:uiPriority w:val="99"/>
    <w:rPr>
      <w:sz w:val="18"/>
      <w:szCs w:val="18"/>
    </w:rPr>
  </w:style>
  <w:style w:type="character" w:customStyle="1" w:styleId="7">
    <w:name w:val="页脚 字符"/>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Pages>
  <Words>36</Words>
  <Characters>206</Characters>
  <Lines>1</Lines>
  <Paragraphs>1</Paragraphs>
  <TotalTime>0</TotalTime>
  <ScaleCrop>false</ScaleCrop>
  <LinksUpToDate>false</LinksUpToDate>
  <CharactersWithSpaces>241</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2026-09-28T00:33:00Z</dcterms:created>
  <dc:creator>jfgl</dc:creator>
  <cp:lastModifiedBy>jfgl</cp:lastModifiedBy>
  <dcterms:modified xsi:type="dcterms:W3CDTF">2026-09-28T05:49:23Z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8D18309EFA1B49108EA41191E55265B6</vt:lpwstr>
  </property>
</Properties>
</file>